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lientName \* MERGEFORMAT ">
        <w:r>
          <w:t xml:space="preserve">«ClientName»</w:t>
        </w:r>
      </w:fldSimple>
    </w:p>
    <w:p>
      <w:pPr>
        <w:spacing w:after="40"/>
      </w:pPr>
      <w:fldSimple w:instr=" MERGEFIELD BusinessName \* MERGEFORMAT ">
        <w:r>
          <w:t xml:space="preserve">«BusinessName»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lientName \* MERGEFORMAT ">
        <w:r>
          <w:t xml:space="preserve">«ClientName»</w:t>
        </w:r>
      </w:fldSimple>
      <w:r>
        <w:t xml:space="preserve">,</w:t>
      </w:r>
    </w:p>
    <w:p>
      <w:pPr>
        <w:spacing w:after="240" w:line="300"/>
      </w:pPr>
      <w:r>
        <w:t xml:space="preserve">The books for </w:t>
      </w:r>
      <w:fldSimple w:instr=" MERGEFIELD BusinessName \* MERGEFORMAT ">
        <w:r>
          <w:t xml:space="preserve">«BusinessName»</w:t>
        </w:r>
      </w:fldSimple>
      <w:r>
        <w:t xml:space="preserve"> are closed for [month]. Reconciliations are complete and your reports are attached [or available in the portal].</w:t>
      </w:r>
    </w:p>
    <w:p>
      <w:pPr>
        <w:spacing w:after="240" w:line="300"/>
      </w:pPr>
      <w:r>
        <w:t xml:space="preserve">[Items needing attention: uncategorized transactions awaiting your answer, missing receipts, unusual variances worth a look.]</w:t>
      </w:r>
    </w:p>
    <w:p>
      <w:pPr>
        <w:spacing w:after="240" w:line="300"/>
      </w:pPr>
      <w:r>
        <w:t xml:space="preserve">Questions about anything in the reports? Reply or grab 15 minutes on our calendar — that’s what we’re here for.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Close Summary Letter</dc:title>
  <dc:creator>MergeNinja</dc:creator>
  <dc:description>Tell every client their month is closed — what was done, what needs their eyes.</dc:description>
  <cp:lastModifiedBy>Un-named</cp:lastModifiedBy>
  <cp:revision>1</cp:revision>
  <dcterms:created xsi:type="dcterms:W3CDTF">2026-07-13T02:01:29.345Z</dcterms:created>
  <dcterms:modified xsi:type="dcterms:W3CDTF">2026-07-13T02:01:29.345Z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