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ClientName \* MERGEFORMAT ">
        <w:r>
          <w:t xml:space="preserve">«ClientName»</w:t>
        </w:r>
      </w:fldSimple>
    </w:p>
    <w:p>
      <w:pPr>
        <w:spacing w:after="40"/>
      </w:pPr>
      <w:fldSimple w:instr=" MERGEFIELD BusinessName \* MERGEFORMAT ">
        <w:r>
          <w:t xml:space="preserve">«BusinessName»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ClientName \* MERGEFORMAT ">
        <w:r>
          <w:t xml:space="preserve">«ClientName»</w:t>
        </w:r>
      </w:fldSimple>
      <w:r>
        <w:t xml:space="preserve">,</w:t>
      </w:r>
    </w:p>
    <w:p>
      <w:pPr>
        <w:spacing w:after="240" w:line="300"/>
      </w:pPr>
      <w:r>
        <w:t xml:space="preserve">As we head into the new year, this letter renews our bookkeeping engagement for </w:t>
      </w:r>
      <w:fldSimple w:instr=" MERGEFIELD BusinessName \* MERGEFORMAT ">
        <w:r>
          <w:t xml:space="preserve">«BusinessName»</w:t>
        </w:r>
      </w:fldSimple>
      <w:r>
        <w:t xml:space="preserve">.</w:t>
      </w:r>
    </w:p>
    <w:p>
      <w:pPr>
        <w:spacing w:after="240" w:line="300"/>
      </w:pPr>
      <w:r>
        <w:t xml:space="preserve">Scope for [year]: [monthly bookkeeping, reconciliations, statements, year-end package]. Fees: [amount / schedule], effective [date]. All other terms of our engagement agreement remain in effect.</w:t>
      </w:r>
    </w:p>
    <w:p>
      <w:pPr>
        <w:spacing w:after="240" w:line="300"/>
      </w:pPr>
      <w:r>
        <w:t xml:space="preserve">We’ve enjoyed keeping your books straight this year — thank you for the continued trust. Sign and return the enclosed copy, or reply with any questions.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 Renewal Letter</dc:title>
  <dc:creator>MergeNinja</dc:creator>
  <dc:description>Annual renewal of terms and fees for every client — merged from your client list.</dc:description>
  <cp:lastModifiedBy>Un-named</cp:lastModifiedBy>
  <cp:revision>1</cp:revision>
  <dcterms:created xsi:type="dcterms:W3CDTF">2026-07-13T02:01:29.338Z</dcterms:created>
  <dcterms:modified xsi:type="dcterms:W3CDTF">2026-07-13T02:01:29.338Z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