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Please find enclosed your account statement. As of </w:t>
      </w:r>
      <w:fldSimple w:instr=" MERGEFIELD OpenBalanceDate \* MERGEFORMAT ">
        <w:r>
          <w:t xml:space="preserve">«OpenBalanceDate»</w:t>
        </w:r>
      </w:fldSimple>
      <w:r>
        <w:t xml:space="preserve">, your account balance is </w:t>
      </w:r>
      <w:fldSimple w:instr=" MERGEFIELD Balance \* MERGEFORMAT ">
        <w:r>
          <w:t xml:space="preserve">«Balance»</w:t>
        </w:r>
      </w:fldSimple>
      <w:r>
        <w:t xml:space="preserve">.</w:t>
      </w:r>
    </w:p>
    <w:p>
      <w:pPr>
        <w:spacing w:after="240" w:line="300"/>
      </w:pPr>
      <w:r>
        <w:t xml:space="preserve">If anything on the statement looks off, or you’d like a copy of any invoice, let us know and we’ll get it to you right away.</w:t>
      </w:r>
    </w:p>
    <w:p>
      <w:pPr>
        <w:spacing w:after="240" w:line="300"/>
      </w:pPr>
      <w:r>
        <w:t xml:space="preserve">Thank you for your business — we appreciate it.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 Statement Cover Letter</dc:title>
  <dc:creator>MergeNinja</dc:creator>
  <dc:description>A short cover letter to send with monthly or quarterly statements, personalized per customer.</dc:description>
  <cp:lastModifiedBy>Un-named</cp:lastModifiedBy>
  <cp:revision>1</cp:revision>
  <dcterms:created xsi:type="dcterms:W3CDTF">2026-07-13T02:01:29.052Z</dcterms:created>
  <dcterms:modified xsi:type="dcterms:W3CDTF">2026-07-13T02:01:29.052Z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